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C24" w:rsidRDefault="005B0C24">
      <w:pPr>
        <w:rPr>
          <w:sz w:val="52"/>
          <w:szCs w:val="52"/>
        </w:rPr>
      </w:pPr>
      <w:r w:rsidRPr="005B0C24">
        <w:rPr>
          <w:sz w:val="52"/>
          <w:szCs w:val="52"/>
        </w:rPr>
        <w:t>Postes au conseil d’administration de l’APLS</w:t>
      </w:r>
    </w:p>
    <w:p w:rsidR="005B0C24" w:rsidRPr="005B0C24" w:rsidRDefault="005B0C24">
      <w:pPr>
        <w:rPr>
          <w:sz w:val="52"/>
          <w:szCs w:val="52"/>
        </w:rPr>
      </w:pPr>
      <w:r>
        <w:rPr>
          <w:sz w:val="52"/>
          <w:szCs w:val="52"/>
        </w:rPr>
        <w:t>6 sièges à combler</w:t>
      </w:r>
    </w:p>
    <w:p w:rsidR="005B0C24" w:rsidRPr="005B0C24" w:rsidRDefault="005B0C24">
      <w:pPr>
        <w:rPr>
          <w:sz w:val="52"/>
          <w:szCs w:val="52"/>
        </w:rPr>
      </w:pPr>
    </w:p>
    <w:p w:rsidR="005B0C24" w:rsidRPr="005B0C24" w:rsidRDefault="005B0C24">
      <w:pPr>
        <w:rPr>
          <w:sz w:val="52"/>
          <w:szCs w:val="52"/>
        </w:rPr>
      </w:pPr>
      <w:r w:rsidRPr="005B0C24">
        <w:rPr>
          <w:sz w:val="52"/>
          <w:szCs w:val="52"/>
        </w:rPr>
        <w:t xml:space="preserve">Listes de candidats </w:t>
      </w:r>
    </w:p>
    <w:p w:rsidR="005B0C24" w:rsidRDefault="005B0C24"/>
    <w:p w:rsidR="005B0C24" w:rsidRPr="005B0C24" w:rsidRDefault="005B0C24" w:rsidP="005B0C2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</w:pPr>
      <w:r w:rsidRPr="005B0C24"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  <w:t>Brigitte Baron</w:t>
      </w:r>
    </w:p>
    <w:p w:rsidR="005B0C24" w:rsidRPr="005B0C24" w:rsidRDefault="005B0C24" w:rsidP="005B0C2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</w:pPr>
      <w:r w:rsidRPr="005B0C24"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  <w:t>Céline Chicoine</w:t>
      </w:r>
    </w:p>
    <w:p w:rsidR="005B0C24" w:rsidRPr="005B0C24" w:rsidRDefault="005B0C24" w:rsidP="005B0C2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</w:pPr>
      <w:r w:rsidRPr="005B0C24"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  <w:t>Jean-Yves Collette</w:t>
      </w:r>
    </w:p>
    <w:p w:rsidR="005B0C24" w:rsidRPr="005B0C24" w:rsidRDefault="005B0C24" w:rsidP="005B0C2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</w:pPr>
      <w:r w:rsidRPr="005B0C24"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  <w:t>Sylvie Hamel</w:t>
      </w:r>
    </w:p>
    <w:p w:rsidR="005B0C24" w:rsidRPr="005B0C24" w:rsidRDefault="005B0C24" w:rsidP="005B0C2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</w:pPr>
      <w:r w:rsidRPr="005B0C24"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  <w:t>Martin Guèvremont</w:t>
      </w:r>
    </w:p>
    <w:p w:rsidR="005B0C24" w:rsidRPr="005B0C24" w:rsidRDefault="005B0C24">
      <w:pPr>
        <w:rPr>
          <w:sz w:val="36"/>
          <w:szCs w:val="36"/>
        </w:rPr>
      </w:pPr>
      <w:r w:rsidRPr="005B0C24"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  <w:t xml:space="preserve">Louis </w:t>
      </w:r>
      <w:proofErr w:type="spellStart"/>
      <w:r w:rsidRPr="005B0C24">
        <w:rPr>
          <w:rFonts w:ascii="Arial" w:eastAsia="Times New Roman" w:hAnsi="Arial" w:cs="Arial"/>
          <w:color w:val="000000"/>
          <w:kern w:val="0"/>
          <w:sz w:val="36"/>
          <w:szCs w:val="36"/>
          <w:lang w:eastAsia="fr-CA"/>
          <w14:ligatures w14:val="none"/>
        </w:rPr>
        <w:t>Lespérance</w:t>
      </w:r>
      <w:proofErr w:type="spellEnd"/>
    </w:p>
    <w:sectPr w:rsidR="005B0C24" w:rsidRPr="005B0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62C"/>
    <w:multiLevelType w:val="multilevel"/>
    <w:tmpl w:val="C824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82536"/>
    <w:multiLevelType w:val="multilevel"/>
    <w:tmpl w:val="94D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378980">
    <w:abstractNumId w:val="1"/>
  </w:num>
  <w:num w:numId="2" w16cid:durableId="210511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24"/>
    <w:rsid w:val="005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8CAE"/>
  <w15:chartTrackingRefBased/>
  <w15:docId w15:val="{94F44543-9FCA-4A3A-BA7F-FF5A0259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Baron</dc:creator>
  <cp:keywords/>
  <dc:description/>
  <cp:lastModifiedBy>Brigitte Baron</cp:lastModifiedBy>
  <cp:revision>1</cp:revision>
  <dcterms:created xsi:type="dcterms:W3CDTF">2023-05-01T16:36:00Z</dcterms:created>
  <dcterms:modified xsi:type="dcterms:W3CDTF">2023-05-01T16:43:00Z</dcterms:modified>
</cp:coreProperties>
</file>